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658"/>
        <w:gridCol w:w="2535"/>
        <w:gridCol w:w="2719"/>
      </w:tblGrid>
      <w:tr w:rsidR="00DE57E6" w:rsidRPr="00DE57E6" w:rsidTr="00DE57E6">
        <w:trPr>
          <w:trHeight w:val="9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:rsidTr="00DE57E6">
        <w:trPr>
          <w:trHeight w:val="996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:rsidTr="00DE57E6">
        <w:trPr>
          <w:trHeight w:val="641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:rsidTr="00DE57E6">
        <w:trPr>
          <w:trHeight w:val="533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DE57E6" w:rsidRPr="00DE57E6" w:rsidTr="00DE57E6">
        <w:trPr>
          <w:trHeight w:val="56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</w:rPr>
            </w:pPr>
          </w:p>
        </w:tc>
      </w:tr>
      <w:tr w:rsidR="00DE57E6" w:rsidRPr="00DE57E6" w:rsidTr="00DE57E6">
        <w:trPr>
          <w:trHeight w:val="54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7E6" w:rsidRPr="00DE57E6" w:rsidTr="00DE57E6">
        <w:trPr>
          <w:trHeight w:val="489"/>
        </w:trPr>
        <w:tc>
          <w:tcPr>
            <w:tcW w:w="1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Uygulanması istenen                   TS (Türk Standardı) Standardı</w:t>
            </w:r>
          </w:p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 w:val="20"/>
                <w:szCs w:val="16"/>
              </w:rPr>
            </w:pPr>
            <w:r w:rsidRPr="00DE57E6">
              <w:rPr>
                <w:rFonts w:ascii="Times New Roman" w:hAnsi="Times New Roman" w:cs="Times New Roman"/>
                <w:szCs w:val="16"/>
              </w:rPr>
              <w:t xml:space="preserve">Standard No: TS ………………… </w:t>
            </w:r>
          </w:p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DE57E6">
              <w:rPr>
                <w:rFonts w:ascii="Times New Roman" w:hAnsi="Times New Roman" w:cs="Times New Roman"/>
                <w:szCs w:val="16"/>
              </w:rPr>
              <w:t>Standart Adı:</w:t>
            </w:r>
          </w:p>
        </w:tc>
      </w:tr>
      <w:tr w:rsidR="00DE57E6" w:rsidRPr="00DE57E6" w:rsidTr="00DE57E6">
        <w:trPr>
          <w:trHeight w:val="487"/>
        </w:trPr>
        <w:tc>
          <w:tcPr>
            <w:tcW w:w="1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DE57E6">
              <w:rPr>
                <w:rFonts w:ascii="Times New Roman" w:hAnsi="Times New Roman" w:cs="Times New Roman"/>
                <w:szCs w:val="16"/>
              </w:rPr>
              <w:t>Standard No: TS …………………</w:t>
            </w:r>
          </w:p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DE57E6">
              <w:rPr>
                <w:rFonts w:ascii="Times New Roman" w:hAnsi="Times New Roman" w:cs="Times New Roman"/>
                <w:szCs w:val="16"/>
              </w:rPr>
              <w:t>Standart Adı:</w:t>
            </w:r>
          </w:p>
        </w:tc>
      </w:tr>
      <w:tr w:rsidR="00DE57E6" w:rsidRPr="00DE57E6" w:rsidTr="00DE57E6">
        <w:trPr>
          <w:trHeight w:val="522"/>
        </w:trPr>
        <w:tc>
          <w:tcPr>
            <w:tcW w:w="1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DE57E6">
              <w:rPr>
                <w:rFonts w:ascii="Times New Roman" w:hAnsi="Times New Roman" w:cs="Times New Roman"/>
                <w:szCs w:val="16"/>
              </w:rPr>
              <w:t>Standard No: TS …………………</w:t>
            </w:r>
          </w:p>
          <w:p w:rsidR="00DE57E6" w:rsidRPr="00DE57E6" w:rsidRDefault="00DE57E6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DE57E6">
              <w:rPr>
                <w:rFonts w:ascii="Times New Roman" w:hAnsi="Times New Roman" w:cs="Times New Roman"/>
                <w:szCs w:val="16"/>
              </w:rPr>
              <w:t>Standart Adı:</w:t>
            </w:r>
          </w:p>
        </w:tc>
      </w:tr>
      <w:tr w:rsidR="00DE57E6" w:rsidRPr="00DE57E6" w:rsidTr="00DE57E6">
        <w:trPr>
          <w:trHeight w:val="634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Çalışılması </w:t>
            </w: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İstenen</w:t>
            </w: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Parametreler</w:t>
            </w: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E57E6" w:rsidRPr="00DE57E6" w:rsidTr="00DE57E6">
        <w:trPr>
          <w:trHeight w:val="952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Numune alımı</w:t>
            </w:r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E57E6">
              <w:rPr>
                <w:rFonts w:ascii="Times New Roman" w:hAnsi="Times New Roman" w:cs="Times New Roman"/>
                <w:szCs w:val="16"/>
              </w:rPr>
              <w:t>□ Numune müşteri tarafından teslim edilecektir.</w:t>
            </w:r>
          </w:p>
          <w:p w:rsidR="00DE57E6" w:rsidRPr="00DE57E6" w:rsidRDefault="00DE57E6">
            <w:pPr>
              <w:rPr>
                <w:rFonts w:ascii="Times New Roman" w:hAnsi="Times New Roman" w:cs="Times New Roman"/>
                <w:szCs w:val="16"/>
              </w:rPr>
            </w:pPr>
            <w:r w:rsidRPr="00DE57E6">
              <w:rPr>
                <w:rFonts w:ascii="Times New Roman" w:hAnsi="Times New Roman" w:cs="Times New Roman"/>
                <w:szCs w:val="16"/>
              </w:rPr>
              <w:t>□ Numune tarafımızdan alınacaktır.</w:t>
            </w:r>
          </w:p>
        </w:tc>
      </w:tr>
    </w:tbl>
    <w:p w:rsidR="00DE57E6" w:rsidRPr="00DE57E6" w:rsidRDefault="00CE1105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1)Analizler </w:t>
      </w:r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Laboratuarı veya sözleşme yaptığı laboratuarlar tarafından oluşan ekip ile yapılacaktır.</w:t>
      </w:r>
    </w:p>
    <w:p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2)Analizler ulusal ve uluslararası belirtilen metotlara uygun olarak yapılır.</w:t>
      </w:r>
    </w:p>
    <w:p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 xml:space="preserve">3)Yapılan analizler </w:t>
      </w:r>
      <w:r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Pr="00DE57E6">
        <w:rPr>
          <w:rFonts w:ascii="Times New Roman" w:hAnsi="Times New Roman" w:cs="Times New Roman"/>
          <w:sz w:val="18"/>
          <w:szCs w:val="18"/>
        </w:rPr>
        <w:t xml:space="preserve"> Laboratuarı veya sözleşme yaptığı laboratuarlar tarafından  analiz edilecek ve raporlanarak işverene gönderilecektir.</w:t>
      </w:r>
    </w:p>
    <w:p w:rsidR="00962108" w:rsidRPr="00962108" w:rsidRDefault="00DE57E6" w:rsidP="00DE57E6">
      <w:pPr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4)</w:t>
      </w:r>
      <w:bookmarkStart w:id="0" w:name="_GoBack"/>
      <w:bookmarkEnd w:id="0"/>
      <w:r w:rsidRPr="00DE57E6">
        <w:rPr>
          <w:rFonts w:ascii="Times New Roman" w:hAnsi="Times New Roman" w:cs="Times New Roman"/>
          <w:sz w:val="18"/>
          <w:szCs w:val="18"/>
        </w:rPr>
        <w:t>Başvuru esnasında analizi istenen ürüne ait Teknik bilgiler ek olarak talep edilir.</w:t>
      </w:r>
    </w:p>
    <w:p w:rsidR="0041330D" w:rsidRPr="00594A24" w:rsidRDefault="0041330D" w:rsidP="00DE57E6">
      <w:pPr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962108">
        <w:trPr>
          <w:trHeight w:val="1572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E80" w:rsidRDefault="00071E80" w:rsidP="00594A24">
      <w:pPr>
        <w:spacing w:after="0" w:line="240" w:lineRule="auto"/>
      </w:pPr>
      <w:r>
        <w:separator/>
      </w:r>
    </w:p>
  </w:endnote>
  <w:endnote w:type="continuationSeparator" w:id="0">
    <w:p w:rsidR="00071E80" w:rsidRDefault="00071E80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ŞirinYalı Mah. Eski Lara Sahil Yolu 1503/1 Sk. Turkuaz Apt. NO:7 D:2 07160, Lara - Muratpaşa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962108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>FR-87-</w:t>
          </w:r>
          <w:r w:rsidR="00DE57E6">
            <w:rPr>
              <w:rFonts w:ascii="Times New Roman" w:hAnsi="Times New Roman" w:cs="Times New Roman"/>
              <w:b/>
              <w:sz w:val="14"/>
              <w:szCs w:val="14"/>
            </w:rPr>
            <w:t>G</w:t>
          </w: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>Rev Tarihi No: 00- 09.01.2017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E80" w:rsidRDefault="00071E80" w:rsidP="00594A24">
      <w:pPr>
        <w:spacing w:after="0" w:line="240" w:lineRule="auto"/>
      </w:pPr>
      <w:r>
        <w:separator/>
      </w:r>
    </w:p>
  </w:footnote>
  <w:footnote w:type="continuationSeparator" w:id="0">
    <w:p w:rsidR="00071E80" w:rsidRDefault="00071E80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CC2E5" w:themeFill="accent5" w:themeFillTint="99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DE57E6">
      <w:trPr>
        <w:trHeight w:val="1270"/>
        <w:jc w:val="center"/>
      </w:trPr>
      <w:tc>
        <w:tcPr>
          <w:tcW w:w="1278" w:type="pct"/>
          <w:shd w:val="clear" w:color="auto" w:fill="9CC2E5" w:themeFill="accent5" w:themeFillTint="99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9CC2E5" w:themeFill="accent5" w:themeFillTint="99"/>
          <w:vAlign w:val="center"/>
        </w:tcPr>
        <w:p w:rsidR="00DE57E6" w:rsidRPr="00DE57E6" w:rsidRDefault="00DE57E6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E57E6">
            <w:rPr>
              <w:rFonts w:ascii="Times New Roman" w:hAnsi="Times New Roman" w:cs="Times New Roman"/>
              <w:b/>
              <w:sz w:val="28"/>
              <w:szCs w:val="28"/>
            </w:rPr>
            <w:t>TEST VE ANALİZ BELGELENDİRME</w:t>
          </w:r>
        </w:p>
        <w:p w:rsidR="00594A24" w:rsidRPr="00594A24" w:rsidRDefault="00DE57E6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E57E6">
            <w:rPr>
              <w:rFonts w:ascii="Times New Roman" w:hAnsi="Times New Roman" w:cs="Times New Roman"/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9CC2E5" w:themeFill="accent5" w:themeFillTint="99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112395</wp:posOffset>
                </wp:positionH>
                <wp:positionV relativeFrom="paragraph">
                  <wp:posOffset>33020</wp:posOffset>
                </wp:positionV>
                <wp:extent cx="1124585" cy="642620"/>
                <wp:effectExtent l="0" t="0" r="0" b="508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58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071E80"/>
    <w:rsid w:val="001F2AC3"/>
    <w:rsid w:val="002541BF"/>
    <w:rsid w:val="002D3F10"/>
    <w:rsid w:val="002E3A1F"/>
    <w:rsid w:val="003B73D5"/>
    <w:rsid w:val="0041330D"/>
    <w:rsid w:val="00516433"/>
    <w:rsid w:val="00547B77"/>
    <w:rsid w:val="00594A24"/>
    <w:rsid w:val="00651466"/>
    <w:rsid w:val="00655C95"/>
    <w:rsid w:val="006E21F6"/>
    <w:rsid w:val="007A6DFE"/>
    <w:rsid w:val="007B32C7"/>
    <w:rsid w:val="00834C59"/>
    <w:rsid w:val="00871714"/>
    <w:rsid w:val="008A690E"/>
    <w:rsid w:val="008E5E9A"/>
    <w:rsid w:val="009260F2"/>
    <w:rsid w:val="00962108"/>
    <w:rsid w:val="00967B41"/>
    <w:rsid w:val="00BB4B9A"/>
    <w:rsid w:val="00BE13AB"/>
    <w:rsid w:val="00C82ECE"/>
    <w:rsid w:val="00CE1105"/>
    <w:rsid w:val="00D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CFA03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18</cp:revision>
  <dcterms:created xsi:type="dcterms:W3CDTF">2019-11-21T11:45:00Z</dcterms:created>
  <dcterms:modified xsi:type="dcterms:W3CDTF">2019-11-22T12:14:00Z</dcterms:modified>
</cp:coreProperties>
</file>